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17D0" w:rsidRDefault="00780EDE" w:rsidP="00780EDE">
      <w:pPr>
        <w:bidi/>
        <w:rPr>
          <w:rFonts w:cs="B Nazanin"/>
          <w:b/>
          <w:bCs/>
          <w:sz w:val="28"/>
          <w:szCs w:val="28"/>
        </w:rPr>
      </w:pPr>
      <w:r w:rsidRPr="000717D0">
        <w:rPr>
          <w:rFonts w:cs="B Nazani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704743</wp:posOffset>
                </wp:positionH>
                <wp:positionV relativeFrom="paragraph">
                  <wp:posOffset>803795</wp:posOffset>
                </wp:positionV>
                <wp:extent cx="4769729" cy="2038121"/>
                <wp:effectExtent l="0" t="0" r="12065" b="1968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69729" cy="2038121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780EDE" w:rsidRPr="00EE0F6C" w:rsidRDefault="00EE0F6C" w:rsidP="00EE0F6C">
                            <w:pPr>
                              <w:bidi/>
                              <w:jc w:val="center"/>
                              <w:rPr>
                                <w:rFonts w:cs="B Titr"/>
                                <w:sz w:val="48"/>
                                <w:szCs w:val="48"/>
                                <w:lang w:bidi="fa-IR"/>
                              </w:rPr>
                            </w:pPr>
                            <w:r w:rsidRPr="00EE0F6C">
                              <w:rPr>
                                <w:rFonts w:cs="B Titr" w:hint="cs"/>
                                <w:sz w:val="48"/>
                                <w:szCs w:val="48"/>
                                <w:rtl/>
                                <w:lang w:bidi="fa-IR"/>
                              </w:rPr>
                              <w:t xml:space="preserve">طرح گواهی کردن </w:t>
                            </w:r>
                            <w:r w:rsidRPr="00EE0F6C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48"/>
                                <w:szCs w:val="48"/>
                                <w:lang w:bidi="fa-IR"/>
                              </w:rPr>
                              <w:t>ICA CS1</w:t>
                            </w:r>
                          </w:p>
                          <w:p w:rsidR="00EE0F6C" w:rsidRPr="00EE0F6C" w:rsidRDefault="00EE0F6C" w:rsidP="00EE0F6C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B Titr"/>
                                <w:sz w:val="48"/>
                                <w:szCs w:val="48"/>
                                <w:rtl/>
                              </w:rPr>
                            </w:pPr>
                            <w:r w:rsidRPr="00EE0F6C">
                              <w:rPr>
                                <w:rFonts w:ascii="Times New Roman" w:eastAsia="Times New Roman" w:hAnsi="Times New Roman" w:cs="B Titr" w:hint="cs"/>
                                <w:b/>
                                <w:bCs/>
                                <w:sz w:val="48"/>
                                <w:szCs w:val="48"/>
                                <w:rtl/>
                              </w:rPr>
                              <w:t>استاندارد انجمنی</w:t>
                            </w:r>
                            <w:r w:rsidRPr="00EE0F6C">
                              <w:rPr>
                                <w:rFonts w:ascii="Times New Roman" w:eastAsia="Times New Roman" w:hAnsi="Times New Roman" w:cs="B Titr"/>
                                <w:b/>
                                <w:bCs/>
                                <w:sz w:val="48"/>
                                <w:szCs w:val="48"/>
                              </w:rPr>
                              <w:t xml:space="preserve"> ICA STD 001</w:t>
                            </w:r>
                          </w:p>
                          <w:p w:rsidR="00EE0F6C" w:rsidRPr="00173958" w:rsidRDefault="00EE0F6C" w:rsidP="00EE0F6C">
                            <w:pPr>
                              <w:bidi/>
                              <w:jc w:val="center"/>
                              <w:rPr>
                                <w:sz w:val="56"/>
                                <w:szCs w:val="56"/>
                                <w:rtl/>
                                <w:lang w:bidi="fa-IR"/>
                              </w:rPr>
                            </w:pPr>
                            <w:r w:rsidRPr="00173958">
                              <w:rPr>
                                <w:rFonts w:ascii="Times New Roman" w:eastAsia="Times New Roman" w:hAnsi="Times New Roman" w:cs="B Titr" w:hint="cs"/>
                                <w:b/>
                                <w:bCs/>
                                <w:color w:val="FFFF00"/>
                                <w:sz w:val="56"/>
                                <w:szCs w:val="56"/>
                                <w:rtl/>
                                <w:lang w:bidi="fa-IR"/>
                              </w:rPr>
                              <w:t>ویژه کارگاه های رنگ آمیزی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55.5pt;margin-top:63.3pt;width:375.55pt;height:16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" fillcolor="#c00000" strokeweight=".5pt">
                <v:textbox>
                  <w:txbxContent>
                    <w:p w:rsidR="00780EDE" w:rsidRPr="00EE0F6C" w:rsidRDefault="00EE0F6C" w:rsidP="00EE0F6C">
                      <w:pPr>
                        <w:bidi/>
                        <w:jc w:val="center"/>
                        <w:rPr>
                          <w:rFonts w:cs="B Titr"/>
                          <w:sz w:val="48"/>
                          <w:szCs w:val="48"/>
                          <w:lang w:bidi="fa-IR"/>
                        </w:rPr>
                      </w:pPr>
                      <w:r w:rsidRPr="00EE0F6C">
                        <w:rPr>
                          <w:rFonts w:cs="B Titr" w:hint="cs"/>
                          <w:sz w:val="48"/>
                          <w:szCs w:val="48"/>
                          <w:rtl/>
                          <w:lang w:bidi="fa-IR"/>
                        </w:rPr>
                        <w:t xml:space="preserve">طرح گواهی کردن </w:t>
                      </w:r>
                      <w:r w:rsidRPr="00EE0F6C">
                        <w:rPr>
                          <w:rFonts w:asciiTheme="majorBidi" w:hAnsiTheme="majorBidi" w:cstheme="majorBidi"/>
                          <w:b/>
                          <w:bCs/>
                          <w:sz w:val="48"/>
                          <w:szCs w:val="48"/>
                          <w:lang w:bidi="fa-IR"/>
                        </w:rPr>
                        <w:t>ICA CS1</w:t>
                      </w:r>
                    </w:p>
                    <w:p w:rsidR="00EE0F6C" w:rsidRPr="00EE0F6C" w:rsidRDefault="00EE0F6C" w:rsidP="00EE0F6C">
                      <w:pPr>
                        <w:bidi/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B Titr"/>
                          <w:sz w:val="48"/>
                          <w:szCs w:val="48"/>
                          <w:rtl/>
                        </w:rPr>
                      </w:pPr>
                      <w:r w:rsidRPr="00EE0F6C">
                        <w:rPr>
                          <w:rFonts w:ascii="Times New Roman" w:eastAsia="Times New Roman" w:hAnsi="Times New Roman" w:cs="B Titr" w:hint="cs"/>
                          <w:b/>
                          <w:bCs/>
                          <w:sz w:val="48"/>
                          <w:szCs w:val="48"/>
                          <w:rtl/>
                        </w:rPr>
                        <w:t>استاندارد انجمنی</w:t>
                      </w:r>
                      <w:r w:rsidRPr="00EE0F6C">
                        <w:rPr>
                          <w:rFonts w:ascii="Times New Roman" w:eastAsia="Times New Roman" w:hAnsi="Times New Roman" w:cs="B Titr"/>
                          <w:b/>
                          <w:bCs/>
                          <w:sz w:val="48"/>
                          <w:szCs w:val="48"/>
                        </w:rPr>
                        <w:t xml:space="preserve"> ICA STD 001</w:t>
                      </w:r>
                    </w:p>
                    <w:p w:rsidR="00EE0F6C" w:rsidRPr="00173958" w:rsidRDefault="00EE0F6C" w:rsidP="00EE0F6C">
                      <w:pPr>
                        <w:bidi/>
                        <w:jc w:val="center"/>
                        <w:rPr>
                          <w:sz w:val="56"/>
                          <w:szCs w:val="56"/>
                          <w:rtl/>
                          <w:lang w:bidi="fa-IR"/>
                        </w:rPr>
                      </w:pPr>
                      <w:r w:rsidRPr="00173958">
                        <w:rPr>
                          <w:rFonts w:ascii="Times New Roman" w:eastAsia="Times New Roman" w:hAnsi="Times New Roman" w:cs="B Titr" w:hint="cs"/>
                          <w:b/>
                          <w:bCs/>
                          <w:color w:val="FFFF00"/>
                          <w:sz w:val="56"/>
                          <w:szCs w:val="56"/>
                          <w:rtl/>
                          <w:lang w:bidi="fa-IR"/>
                        </w:rPr>
                        <w:t>ویژه کارگاه های رنگ آمیزی</w:t>
                      </w:r>
                    </w:p>
                  </w:txbxContent>
                </v:textbox>
              </v:shape>
            </w:pict>
          </mc:Fallback>
        </mc:AlternateContent>
      </w:r>
      <w:r w:rsidR="00C00604">
        <w:rPr>
          <w:rFonts w:cs="B Nazanin" w:hint="cs"/>
          <w:b/>
          <w:bCs/>
          <w:sz w:val="28"/>
          <w:szCs w:val="28"/>
          <w:rtl/>
          <w:lang w:bidi="fa-IR"/>
        </w:rPr>
        <w:t xml:space="preserve">1- </w:t>
      </w:r>
      <w:r w:rsidR="009709FA">
        <w:rPr>
          <w:rFonts w:cs="B Nazanin" w:hint="cs"/>
          <w:b/>
          <w:bCs/>
          <w:sz w:val="28"/>
          <w:szCs w:val="28"/>
          <w:rtl/>
          <w:lang w:bidi="fa-IR"/>
        </w:rPr>
        <w:t xml:space="preserve">لینک اصلی: </w:t>
      </w:r>
      <w:r w:rsidR="000717D0" w:rsidRPr="000717D0">
        <w:rPr>
          <w:rFonts w:cs="B Nazanin" w:hint="cs"/>
          <w:b/>
          <w:bCs/>
          <w:sz w:val="28"/>
          <w:szCs w:val="28"/>
          <w:rtl/>
        </w:rPr>
        <w:t>بنر ورودی برای قراردهی روی صفحه اول پایگاه اینترنتی انجمن خوردگی ایران</w:t>
      </w:r>
      <w:r w:rsidR="000717D0">
        <w:rPr>
          <w:rFonts w:cs="B Nazanin" w:hint="cs"/>
          <w:b/>
          <w:bCs/>
          <w:sz w:val="28"/>
          <w:szCs w:val="28"/>
          <w:rtl/>
        </w:rPr>
        <w:t>:</w:t>
      </w:r>
    </w:p>
    <w:p w:rsidR="000717D0" w:rsidRPr="000717D0" w:rsidRDefault="000717D0" w:rsidP="000717D0">
      <w:pPr>
        <w:bidi/>
        <w:rPr>
          <w:rFonts w:cs="B Nazanin"/>
          <w:sz w:val="28"/>
          <w:szCs w:val="28"/>
        </w:rPr>
      </w:pPr>
    </w:p>
    <w:p w:rsidR="000717D0" w:rsidRPr="000717D0" w:rsidRDefault="000717D0" w:rsidP="000717D0">
      <w:pPr>
        <w:bidi/>
        <w:rPr>
          <w:rFonts w:cs="B Nazanin"/>
          <w:sz w:val="28"/>
          <w:szCs w:val="28"/>
        </w:rPr>
      </w:pPr>
    </w:p>
    <w:p w:rsidR="000717D0" w:rsidRPr="000717D0" w:rsidRDefault="000717D0" w:rsidP="000717D0">
      <w:pPr>
        <w:bidi/>
        <w:rPr>
          <w:rFonts w:cs="B Nazanin"/>
          <w:sz w:val="28"/>
          <w:szCs w:val="28"/>
        </w:rPr>
      </w:pPr>
    </w:p>
    <w:p w:rsidR="000717D0" w:rsidRPr="000717D0" w:rsidRDefault="000717D0" w:rsidP="000717D0">
      <w:pPr>
        <w:bidi/>
        <w:rPr>
          <w:rFonts w:cs="B Nazanin"/>
          <w:sz w:val="28"/>
          <w:szCs w:val="28"/>
        </w:rPr>
      </w:pPr>
    </w:p>
    <w:p w:rsidR="000717D0" w:rsidRPr="000717D0" w:rsidRDefault="000717D0" w:rsidP="000717D0">
      <w:pPr>
        <w:bidi/>
        <w:rPr>
          <w:rFonts w:cs="B Nazanin"/>
          <w:sz w:val="28"/>
          <w:szCs w:val="28"/>
        </w:rPr>
      </w:pPr>
    </w:p>
    <w:p w:rsidR="000717D0" w:rsidRPr="000717D0" w:rsidRDefault="000717D0" w:rsidP="000717D0">
      <w:pPr>
        <w:bidi/>
        <w:rPr>
          <w:rFonts w:cs="B Nazanin"/>
          <w:sz w:val="28"/>
          <w:szCs w:val="28"/>
        </w:rPr>
      </w:pPr>
    </w:p>
    <w:p w:rsidR="000717D0" w:rsidRPr="000717D0" w:rsidRDefault="000717D0" w:rsidP="000717D0">
      <w:pPr>
        <w:bidi/>
        <w:rPr>
          <w:rFonts w:cs="B Nazanin"/>
          <w:sz w:val="28"/>
          <w:szCs w:val="28"/>
        </w:rPr>
      </w:pPr>
    </w:p>
    <w:p w:rsidR="000717D0" w:rsidRPr="000717D0" w:rsidRDefault="000717D0" w:rsidP="000717D0">
      <w:pPr>
        <w:bidi/>
        <w:rPr>
          <w:rFonts w:cs="B Nazanin"/>
          <w:sz w:val="28"/>
          <w:szCs w:val="28"/>
        </w:rPr>
      </w:pPr>
    </w:p>
    <w:p w:rsidR="000717D0" w:rsidRDefault="000717D0" w:rsidP="000717D0">
      <w:pPr>
        <w:bidi/>
        <w:rPr>
          <w:rFonts w:cs="B Nazanin"/>
          <w:sz w:val="28"/>
          <w:szCs w:val="28"/>
        </w:rPr>
      </w:pPr>
    </w:p>
    <w:p w:rsidR="00810427" w:rsidRPr="000717D0" w:rsidRDefault="00C00604" w:rsidP="000717D0">
      <w:pPr>
        <w:bidi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2- </w:t>
      </w:r>
      <w:bookmarkStart w:id="0" w:name="_GoBack"/>
      <w:bookmarkEnd w:id="0"/>
      <w:r w:rsidR="000717D0" w:rsidRPr="000717D0">
        <w:rPr>
          <w:rFonts w:cs="B Nazanin" w:hint="cs"/>
          <w:b/>
          <w:bCs/>
          <w:sz w:val="28"/>
          <w:szCs w:val="28"/>
          <w:rtl/>
        </w:rPr>
        <w:t>لینک</w:t>
      </w:r>
      <w:r w:rsidR="009709FA">
        <w:rPr>
          <w:rFonts w:cs="B Nazanin" w:hint="cs"/>
          <w:b/>
          <w:bCs/>
          <w:sz w:val="28"/>
          <w:szCs w:val="28"/>
          <w:rtl/>
        </w:rPr>
        <w:t xml:space="preserve"> های فرعی:</w:t>
      </w:r>
      <w:r w:rsidR="000717D0" w:rsidRPr="000717D0">
        <w:rPr>
          <w:rFonts w:cs="B Nazanin" w:hint="cs"/>
          <w:b/>
          <w:bCs/>
          <w:sz w:val="28"/>
          <w:szCs w:val="28"/>
          <w:rtl/>
        </w:rPr>
        <w:t xml:space="preserve"> </w:t>
      </w:r>
      <w:r w:rsidR="009709FA">
        <w:rPr>
          <w:rFonts w:cs="B Nazanin" w:hint="cs"/>
          <w:b/>
          <w:bCs/>
          <w:sz w:val="28"/>
          <w:szCs w:val="28"/>
          <w:rtl/>
        </w:rPr>
        <w:t xml:space="preserve">ورودی از لینک اصلی </w:t>
      </w:r>
      <w:r w:rsidR="000717D0" w:rsidRPr="000717D0">
        <w:rPr>
          <w:rFonts w:cs="B Nazanin" w:hint="cs"/>
          <w:b/>
          <w:bCs/>
          <w:sz w:val="28"/>
          <w:szCs w:val="28"/>
          <w:rtl/>
        </w:rPr>
        <w:t>به صفحه ویژه طرح با دو گزینه زیر</w:t>
      </w:r>
      <w:r w:rsidR="00A972D0">
        <w:rPr>
          <w:rFonts w:cs="B Nazanin" w:hint="cs"/>
          <w:b/>
          <w:bCs/>
          <w:sz w:val="28"/>
          <w:szCs w:val="28"/>
          <w:rtl/>
        </w:rPr>
        <w:t>:</w:t>
      </w:r>
    </w:p>
    <w:p w:rsidR="000717D0" w:rsidRPr="000717D0" w:rsidRDefault="000717D0" w:rsidP="000717D0">
      <w:pPr>
        <w:bidi/>
        <w:rPr>
          <w:rFonts w:cs="B Nazanin"/>
          <w:sz w:val="28"/>
          <w:szCs w:val="28"/>
        </w:rPr>
      </w:pPr>
      <w:r w:rsidRPr="000717D0">
        <w:rPr>
          <w:rFonts w:cs="B Nazani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04C808" wp14:editId="637AB87D">
                <wp:simplePos x="0" y="0"/>
                <wp:positionH relativeFrom="column">
                  <wp:posOffset>1188720</wp:posOffset>
                </wp:positionH>
                <wp:positionV relativeFrom="paragraph">
                  <wp:posOffset>315801</wp:posOffset>
                </wp:positionV>
                <wp:extent cx="3546613" cy="1388125"/>
                <wp:effectExtent l="0" t="0" r="15875" b="2159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6613" cy="1388125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717D0" w:rsidRDefault="000717D0" w:rsidP="000717D0">
                            <w:pPr>
                              <w:bidi/>
                              <w:jc w:val="center"/>
                              <w:rPr>
                                <w:rFonts w:cs="B Titr"/>
                                <w:sz w:val="48"/>
                                <w:szCs w:val="48"/>
                                <w:rtl/>
                                <w:lang w:bidi="fa-IR"/>
                              </w:rPr>
                            </w:pPr>
                            <w:r w:rsidRPr="000717D0">
                              <w:rPr>
                                <w:rFonts w:cs="B Titr" w:hint="cs"/>
                                <w:color w:val="FFFF00"/>
                                <w:sz w:val="48"/>
                                <w:szCs w:val="48"/>
                                <w:rtl/>
                                <w:lang w:bidi="fa-IR"/>
                              </w:rPr>
                              <w:t xml:space="preserve">اطلاعات و مستندات </w:t>
                            </w:r>
                          </w:p>
                          <w:p w:rsidR="000717D0" w:rsidRPr="00EE0F6C" w:rsidRDefault="000717D0" w:rsidP="000717D0">
                            <w:pPr>
                              <w:bidi/>
                              <w:jc w:val="center"/>
                              <w:rPr>
                                <w:rFonts w:cs="B Titr"/>
                                <w:sz w:val="48"/>
                                <w:szCs w:val="48"/>
                                <w:lang w:bidi="fa-IR"/>
                              </w:rPr>
                            </w:pPr>
                            <w:r w:rsidRPr="00EE0F6C">
                              <w:rPr>
                                <w:rFonts w:cs="B Titr" w:hint="cs"/>
                                <w:sz w:val="48"/>
                                <w:szCs w:val="48"/>
                                <w:rtl/>
                                <w:lang w:bidi="fa-IR"/>
                              </w:rPr>
                              <w:t xml:space="preserve">طرح گواهی کردن </w:t>
                            </w:r>
                            <w:r w:rsidRPr="00EE0F6C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48"/>
                                <w:szCs w:val="48"/>
                                <w:lang w:bidi="fa-IR"/>
                              </w:rPr>
                              <w:t>ICA CS1</w:t>
                            </w:r>
                          </w:p>
                          <w:p w:rsidR="000717D0" w:rsidRPr="00173958" w:rsidRDefault="000717D0" w:rsidP="000717D0">
                            <w:pPr>
                              <w:bidi/>
                              <w:jc w:val="center"/>
                              <w:rPr>
                                <w:sz w:val="56"/>
                                <w:szCs w:val="56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04C808" id="Text Box 2" o:spid="_x0000_s1027" type="#_x0000_t202" style="position:absolute;left:0;text-align:left;margin-left:93.6pt;margin-top:24.85pt;width:279.25pt;height:109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" fillcolor="#00b050" strokeweight=".5pt">
                <v:textbox>
                  <w:txbxContent>
                    <w:p w:rsidR="000717D0" w:rsidRDefault="000717D0" w:rsidP="000717D0">
                      <w:pPr>
                        <w:bidi/>
                        <w:jc w:val="center"/>
                        <w:rPr>
                          <w:rFonts w:cs="B Titr" w:hint="cs"/>
                          <w:sz w:val="48"/>
                          <w:szCs w:val="48"/>
                          <w:rtl/>
                          <w:lang w:bidi="fa-IR"/>
                        </w:rPr>
                      </w:pPr>
                      <w:r w:rsidRPr="000717D0">
                        <w:rPr>
                          <w:rFonts w:cs="B Titr" w:hint="cs"/>
                          <w:color w:val="FFFF00"/>
                          <w:sz w:val="48"/>
                          <w:szCs w:val="48"/>
                          <w:rtl/>
                          <w:lang w:bidi="fa-IR"/>
                        </w:rPr>
                        <w:t xml:space="preserve">اطلاعات و مستندات </w:t>
                      </w:r>
                    </w:p>
                    <w:p w:rsidR="000717D0" w:rsidRPr="00EE0F6C" w:rsidRDefault="000717D0" w:rsidP="000717D0">
                      <w:pPr>
                        <w:bidi/>
                        <w:jc w:val="center"/>
                        <w:rPr>
                          <w:rFonts w:cs="B Titr"/>
                          <w:sz w:val="48"/>
                          <w:szCs w:val="48"/>
                          <w:lang w:bidi="fa-IR"/>
                        </w:rPr>
                      </w:pPr>
                      <w:r w:rsidRPr="00EE0F6C">
                        <w:rPr>
                          <w:rFonts w:cs="B Titr" w:hint="cs"/>
                          <w:sz w:val="48"/>
                          <w:szCs w:val="48"/>
                          <w:rtl/>
                          <w:lang w:bidi="fa-IR"/>
                        </w:rPr>
                        <w:t xml:space="preserve">طرح گواهی کردن </w:t>
                      </w:r>
                      <w:r w:rsidRPr="00EE0F6C">
                        <w:rPr>
                          <w:rFonts w:asciiTheme="majorBidi" w:hAnsiTheme="majorBidi" w:cstheme="majorBidi"/>
                          <w:b/>
                          <w:bCs/>
                          <w:sz w:val="48"/>
                          <w:szCs w:val="48"/>
                          <w:lang w:bidi="fa-IR"/>
                        </w:rPr>
                        <w:t>ICA CS1</w:t>
                      </w:r>
                    </w:p>
                    <w:p w:rsidR="000717D0" w:rsidRPr="00173958" w:rsidRDefault="000717D0" w:rsidP="000717D0">
                      <w:pPr>
                        <w:bidi/>
                        <w:jc w:val="center"/>
                        <w:rPr>
                          <w:sz w:val="56"/>
                          <w:szCs w:val="56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717D0">
        <w:rPr>
          <w:rFonts w:cs="B Nazani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E01CCE" wp14:editId="15BDDDA2">
                <wp:simplePos x="0" y="0"/>
                <wp:positionH relativeFrom="column">
                  <wp:posOffset>1184910</wp:posOffset>
                </wp:positionH>
                <wp:positionV relativeFrom="paragraph">
                  <wp:posOffset>2114680</wp:posOffset>
                </wp:positionV>
                <wp:extent cx="3546613" cy="1388125"/>
                <wp:effectExtent l="0" t="0" r="15875" b="2159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6613" cy="1388125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717D0" w:rsidRDefault="000717D0" w:rsidP="000717D0">
                            <w:pPr>
                              <w:bidi/>
                              <w:jc w:val="center"/>
                              <w:rPr>
                                <w:rFonts w:cs="B Titr"/>
                                <w:sz w:val="48"/>
                                <w:szCs w:val="48"/>
                                <w:rtl/>
                                <w:lang w:bidi="fa-IR"/>
                              </w:rPr>
                            </w:pPr>
                            <w:r w:rsidRPr="000717D0">
                              <w:rPr>
                                <w:rFonts w:cs="B Titr" w:hint="cs"/>
                                <w:color w:val="FFFF00"/>
                                <w:sz w:val="48"/>
                                <w:szCs w:val="48"/>
                                <w:rtl/>
                                <w:lang w:bidi="fa-IR"/>
                              </w:rPr>
                              <w:t>شرکت های گواهی</w:t>
                            </w:r>
                            <w:r w:rsidR="00067DC2">
                              <w:rPr>
                                <w:rFonts w:cs="B Titr" w:hint="cs"/>
                                <w:color w:val="FFFF00"/>
                                <w:sz w:val="48"/>
                                <w:szCs w:val="48"/>
                                <w:rtl/>
                                <w:lang w:bidi="fa-IR"/>
                              </w:rPr>
                              <w:t xml:space="preserve"> شده</w:t>
                            </w:r>
                            <w:r w:rsidRPr="000717D0">
                              <w:rPr>
                                <w:rFonts w:cs="B Titr" w:hint="cs"/>
                                <w:color w:val="FFFF00"/>
                                <w:sz w:val="48"/>
                                <w:szCs w:val="48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  <w:p w:rsidR="000717D0" w:rsidRPr="00EE0F6C" w:rsidRDefault="000717D0" w:rsidP="000717D0">
                            <w:pPr>
                              <w:bidi/>
                              <w:jc w:val="center"/>
                              <w:rPr>
                                <w:rFonts w:cs="B Titr"/>
                                <w:sz w:val="48"/>
                                <w:szCs w:val="48"/>
                                <w:lang w:bidi="fa-IR"/>
                              </w:rPr>
                            </w:pPr>
                            <w:r w:rsidRPr="00EE0F6C">
                              <w:rPr>
                                <w:rFonts w:cs="B Titr" w:hint="cs"/>
                                <w:sz w:val="48"/>
                                <w:szCs w:val="48"/>
                                <w:rtl/>
                                <w:lang w:bidi="fa-IR"/>
                              </w:rPr>
                              <w:t xml:space="preserve">طرح گواهی کردن </w:t>
                            </w:r>
                            <w:r w:rsidRPr="00EE0F6C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48"/>
                                <w:szCs w:val="48"/>
                                <w:lang w:bidi="fa-IR"/>
                              </w:rPr>
                              <w:t>ICA CS1</w:t>
                            </w:r>
                          </w:p>
                          <w:p w:rsidR="000717D0" w:rsidRPr="00173958" w:rsidRDefault="000717D0" w:rsidP="000717D0">
                            <w:pPr>
                              <w:bidi/>
                              <w:jc w:val="center"/>
                              <w:rPr>
                                <w:sz w:val="56"/>
                                <w:szCs w:val="56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E01CCE" id="Text Box 3" o:spid="_x0000_s1028" type="#_x0000_t202" style="position:absolute;left:0;text-align:left;margin-left:93.3pt;margin-top:166.5pt;width:279.25pt;height:109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" fillcolor="#00b0f0" strokeweight=".5pt">
                <v:textbox>
                  <w:txbxContent>
                    <w:p w:rsidR="000717D0" w:rsidRDefault="000717D0" w:rsidP="000717D0">
                      <w:pPr>
                        <w:bidi/>
                        <w:jc w:val="center"/>
                        <w:rPr>
                          <w:rFonts w:cs="B Titr" w:hint="cs"/>
                          <w:sz w:val="48"/>
                          <w:szCs w:val="48"/>
                          <w:rtl/>
                          <w:lang w:bidi="fa-IR"/>
                        </w:rPr>
                      </w:pPr>
                      <w:r w:rsidRPr="000717D0">
                        <w:rPr>
                          <w:rFonts w:cs="B Titr" w:hint="cs"/>
                          <w:color w:val="FFFF00"/>
                          <w:sz w:val="48"/>
                          <w:szCs w:val="48"/>
                          <w:rtl/>
                          <w:lang w:bidi="fa-IR"/>
                        </w:rPr>
                        <w:t>شرکت های گواهی</w:t>
                      </w:r>
                      <w:r w:rsidR="00067DC2">
                        <w:rPr>
                          <w:rFonts w:cs="B Titr" w:hint="cs"/>
                          <w:color w:val="FFFF00"/>
                          <w:sz w:val="48"/>
                          <w:szCs w:val="48"/>
                          <w:rtl/>
                          <w:lang w:bidi="fa-IR"/>
                        </w:rPr>
                        <w:t xml:space="preserve"> شده</w:t>
                      </w:r>
                      <w:r w:rsidRPr="000717D0">
                        <w:rPr>
                          <w:rFonts w:cs="B Titr" w:hint="cs"/>
                          <w:color w:val="FFFF00"/>
                          <w:sz w:val="48"/>
                          <w:szCs w:val="48"/>
                          <w:rtl/>
                          <w:lang w:bidi="fa-IR"/>
                        </w:rPr>
                        <w:t xml:space="preserve"> </w:t>
                      </w:r>
                    </w:p>
                    <w:p w:rsidR="000717D0" w:rsidRPr="00EE0F6C" w:rsidRDefault="000717D0" w:rsidP="000717D0">
                      <w:pPr>
                        <w:bidi/>
                        <w:jc w:val="center"/>
                        <w:rPr>
                          <w:rFonts w:cs="B Titr"/>
                          <w:sz w:val="48"/>
                          <w:szCs w:val="48"/>
                          <w:lang w:bidi="fa-IR"/>
                        </w:rPr>
                      </w:pPr>
                      <w:r w:rsidRPr="00EE0F6C">
                        <w:rPr>
                          <w:rFonts w:cs="B Titr" w:hint="cs"/>
                          <w:sz w:val="48"/>
                          <w:szCs w:val="48"/>
                          <w:rtl/>
                          <w:lang w:bidi="fa-IR"/>
                        </w:rPr>
                        <w:t xml:space="preserve">طرح گواهی کردن </w:t>
                      </w:r>
                      <w:r w:rsidRPr="00EE0F6C">
                        <w:rPr>
                          <w:rFonts w:asciiTheme="majorBidi" w:hAnsiTheme="majorBidi" w:cstheme="majorBidi"/>
                          <w:b/>
                          <w:bCs/>
                          <w:sz w:val="48"/>
                          <w:szCs w:val="48"/>
                          <w:lang w:bidi="fa-IR"/>
                        </w:rPr>
                        <w:t>ICA CS1</w:t>
                      </w:r>
                    </w:p>
                    <w:p w:rsidR="000717D0" w:rsidRPr="00173958" w:rsidRDefault="000717D0" w:rsidP="000717D0">
                      <w:pPr>
                        <w:bidi/>
                        <w:jc w:val="center"/>
                        <w:rPr>
                          <w:sz w:val="56"/>
                          <w:szCs w:val="56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0717D0" w:rsidRPr="000717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6A2"/>
    <w:rsid w:val="00067DC2"/>
    <w:rsid w:val="000717D0"/>
    <w:rsid w:val="00173958"/>
    <w:rsid w:val="00243058"/>
    <w:rsid w:val="003E06F8"/>
    <w:rsid w:val="005E76A2"/>
    <w:rsid w:val="00780EDE"/>
    <w:rsid w:val="00810427"/>
    <w:rsid w:val="009709FA"/>
    <w:rsid w:val="00A025BB"/>
    <w:rsid w:val="00A972D0"/>
    <w:rsid w:val="00C00604"/>
    <w:rsid w:val="00EE0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350C28"/>
  <w15:chartTrackingRefBased/>
  <w15:docId w15:val="{9B81F91D-77D1-4AB9-8A89-9797BC7CE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06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HAMRAH</dc:creator>
  <cp:keywords/>
  <dc:description/>
  <cp:lastModifiedBy>User1</cp:lastModifiedBy>
  <cp:revision>10</cp:revision>
  <dcterms:created xsi:type="dcterms:W3CDTF">2021-10-10T07:31:00Z</dcterms:created>
  <dcterms:modified xsi:type="dcterms:W3CDTF">2021-12-01T10:21:00Z</dcterms:modified>
</cp:coreProperties>
</file>